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04" w:rsidRPr="000C069E" w:rsidRDefault="00625CF4" w:rsidP="000C069E">
      <w:pPr>
        <w:tabs>
          <w:tab w:val="left" w:pos="5231"/>
        </w:tabs>
        <w:ind w:left="-1050" w:right="-1134"/>
        <w:jc w:val="center"/>
        <w:rPr>
          <w:b/>
          <w:bCs/>
          <w:sz w:val="36"/>
          <w:szCs w:val="36"/>
          <w:rtl/>
          <w:lang w:bidi="ar-IQ"/>
        </w:rPr>
      </w:pPr>
      <w:r w:rsidRPr="000C069E">
        <w:rPr>
          <w:rFonts w:hint="cs"/>
          <w:b/>
          <w:bCs/>
          <w:sz w:val="36"/>
          <w:szCs w:val="36"/>
          <w:rtl/>
          <w:lang w:bidi="ar-IQ"/>
        </w:rPr>
        <w:t>ندوة علمية</w:t>
      </w:r>
    </w:p>
    <w:p w:rsidR="00625CF4" w:rsidRDefault="00625CF4" w:rsidP="000C069E">
      <w:pPr>
        <w:tabs>
          <w:tab w:val="left" w:pos="5231"/>
        </w:tabs>
        <w:ind w:left="-1050" w:right="-1134"/>
        <w:jc w:val="highKashida"/>
        <w:rPr>
          <w:sz w:val="32"/>
          <w:szCs w:val="32"/>
          <w:rtl/>
          <w:lang w:bidi="ar-IQ"/>
        </w:rPr>
      </w:pPr>
      <w:r>
        <w:rPr>
          <w:rFonts w:hint="cs"/>
          <w:sz w:val="32"/>
          <w:szCs w:val="32"/>
          <w:rtl/>
          <w:lang w:bidi="ar-IQ"/>
        </w:rPr>
        <w:t xml:space="preserve">برعاية السيد عميد كلية التربية للعلوم الانسانية الاستاذ مساعد الدكتور </w:t>
      </w:r>
      <w:r w:rsidRPr="000C069E">
        <w:rPr>
          <w:rFonts w:hint="cs"/>
          <w:b/>
          <w:bCs/>
          <w:sz w:val="32"/>
          <w:szCs w:val="32"/>
          <w:rtl/>
          <w:lang w:bidi="ar-IQ"/>
        </w:rPr>
        <w:t>(نصيف جاسم الخفاجي)</w:t>
      </w:r>
      <w:r>
        <w:rPr>
          <w:rFonts w:hint="cs"/>
          <w:sz w:val="32"/>
          <w:szCs w:val="32"/>
          <w:rtl/>
          <w:lang w:bidi="ar-IQ"/>
        </w:rPr>
        <w:t xml:space="preserve"> وبحضور السيد معاون العميد للشؤون العلمية والسادة التدريسيين وانطلاقاً من مبدأ تطوير المحور البحثي للهيئة التدريسية والجانب التعليمي لطلبة الدراسات العليا والاولية بشأن فوائد المكتبة الافتراضية , نظمت شعبة التطوير والتعليم المستمر ندوة علمية وتثقيفية تحت عنوان</w:t>
      </w:r>
      <w:r w:rsidRPr="000C069E">
        <w:rPr>
          <w:rFonts w:hint="cs"/>
          <w:b/>
          <w:bCs/>
          <w:sz w:val="32"/>
          <w:szCs w:val="32"/>
          <w:rtl/>
          <w:lang w:bidi="ar-IQ"/>
        </w:rPr>
        <w:t xml:space="preserve"> (الدوريات الالكترونية ودورها في تدعيم العملية التعليمية والبحثية)</w:t>
      </w:r>
      <w:r>
        <w:rPr>
          <w:rFonts w:hint="cs"/>
          <w:sz w:val="32"/>
          <w:szCs w:val="32"/>
          <w:rtl/>
          <w:lang w:bidi="ar-IQ"/>
        </w:rPr>
        <w:t xml:space="preserve"> وذلك في يوم الاحد الموافق (16/2/2014) في رحاب قاعة الدراسات العليا وتاولت الندوة محاور عدة منها حث الباحثين وطلبة الدراسات العليا والاولية على </w:t>
      </w:r>
      <w:r w:rsidR="000C069E">
        <w:rPr>
          <w:rFonts w:hint="cs"/>
          <w:sz w:val="32"/>
          <w:szCs w:val="32"/>
          <w:rtl/>
          <w:lang w:bidi="ar-IQ"/>
        </w:rPr>
        <w:t>الاطلاع على احدث المصادر العلمية واكثرها فائدة واستعمال المكتبة الافتراضية وسبل الاستفادة من المصاددر الحديثة المنشورة في المجلات العراقية والعربية والعالمية .</w:t>
      </w:r>
      <w:r>
        <w:rPr>
          <w:rFonts w:hint="cs"/>
          <w:sz w:val="32"/>
          <w:szCs w:val="32"/>
          <w:rtl/>
          <w:lang w:bidi="ar-IQ"/>
        </w:rPr>
        <w:t xml:space="preserve"> </w:t>
      </w: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0C069E">
      <w:pPr>
        <w:tabs>
          <w:tab w:val="left" w:pos="5231"/>
        </w:tabs>
        <w:ind w:left="-1050" w:right="-1134"/>
        <w:jc w:val="highKashida"/>
        <w:rPr>
          <w:sz w:val="32"/>
          <w:szCs w:val="32"/>
          <w:rtl/>
          <w:lang w:bidi="ar-IQ"/>
        </w:rPr>
      </w:pPr>
    </w:p>
    <w:p w:rsidR="00E365EB" w:rsidRDefault="00E365EB" w:rsidP="008819D9">
      <w:pPr>
        <w:pStyle w:val="NoSpacing"/>
        <w:jc w:val="center"/>
        <w:rPr>
          <w:rFonts w:hint="cs"/>
          <w:b/>
          <w:bCs/>
          <w:sz w:val="44"/>
          <w:szCs w:val="44"/>
          <w:u w:val="single"/>
          <w:rtl/>
          <w:lang w:bidi="ar-IQ"/>
        </w:rPr>
      </w:pPr>
      <w:r w:rsidRPr="008819D9">
        <w:rPr>
          <w:rFonts w:hint="cs"/>
          <w:b/>
          <w:bCs/>
          <w:sz w:val="44"/>
          <w:szCs w:val="44"/>
          <w:u w:val="single"/>
          <w:rtl/>
          <w:lang w:bidi="ar-IQ"/>
        </w:rPr>
        <w:lastRenderedPageBreak/>
        <w:t>ندوة علمية</w:t>
      </w:r>
    </w:p>
    <w:p w:rsidR="008819D9" w:rsidRPr="008819D9" w:rsidRDefault="008819D9" w:rsidP="008819D9">
      <w:pPr>
        <w:pStyle w:val="NoSpacing"/>
        <w:jc w:val="center"/>
        <w:rPr>
          <w:b/>
          <w:bCs/>
          <w:sz w:val="44"/>
          <w:szCs w:val="44"/>
          <w:u w:val="single"/>
          <w:rtl/>
          <w:lang w:bidi="ar-IQ"/>
        </w:rPr>
      </w:pPr>
    </w:p>
    <w:p w:rsidR="00E365EB" w:rsidRDefault="00E365EB" w:rsidP="008819D9">
      <w:pPr>
        <w:pStyle w:val="NoSpacing"/>
        <w:ind w:left="-908" w:right="-851"/>
        <w:jc w:val="highKashida"/>
        <w:rPr>
          <w:rFonts w:hint="cs"/>
          <w:sz w:val="36"/>
          <w:szCs w:val="36"/>
          <w:rtl/>
          <w:lang w:bidi="ar-IQ"/>
        </w:rPr>
      </w:pPr>
      <w:r w:rsidRPr="008819D9">
        <w:rPr>
          <w:rFonts w:hint="cs"/>
          <w:sz w:val="36"/>
          <w:szCs w:val="36"/>
          <w:rtl/>
          <w:lang w:bidi="ar-IQ"/>
        </w:rPr>
        <w:t xml:space="preserve"> نظمت شعبة التطوير والتعليم المستمر في كلية التربية للعلوم الانسانية ندوة تثقيفية وتعريفية بعنوان </w:t>
      </w:r>
      <w:r w:rsidRPr="00C0763F">
        <w:rPr>
          <w:rFonts w:hint="cs"/>
          <w:b/>
          <w:bCs/>
          <w:sz w:val="36"/>
          <w:szCs w:val="36"/>
          <w:rtl/>
          <w:lang w:bidi="ar-IQ"/>
        </w:rPr>
        <w:t xml:space="preserve">(التحديات والحلول الممكنة </w:t>
      </w:r>
      <w:r w:rsidR="00204743" w:rsidRPr="00C0763F">
        <w:rPr>
          <w:rFonts w:hint="cs"/>
          <w:b/>
          <w:bCs/>
          <w:sz w:val="36"/>
          <w:szCs w:val="36"/>
          <w:rtl/>
          <w:lang w:bidi="ar-IQ"/>
        </w:rPr>
        <w:t>لتسويق النتاجات العلمية في الجامعة)</w:t>
      </w:r>
      <w:r w:rsidR="00204743" w:rsidRPr="008819D9">
        <w:rPr>
          <w:rFonts w:hint="cs"/>
          <w:sz w:val="36"/>
          <w:szCs w:val="36"/>
          <w:rtl/>
          <w:lang w:bidi="ar-IQ"/>
        </w:rPr>
        <w:t xml:space="preserve"> بهدف وضع ستراتيجية عمل للتسويق الامثل للنتاجات العلمية المرتبطة بمشكلات المجتمع وبرعاية السيد عميد كلية التربية للعلوم الانسانية الاستاذ المساعد الدكتور </w:t>
      </w:r>
      <w:r w:rsidR="00C0763F" w:rsidRPr="00C0763F">
        <w:rPr>
          <w:rFonts w:hint="cs"/>
          <w:b/>
          <w:bCs/>
          <w:sz w:val="36"/>
          <w:szCs w:val="36"/>
          <w:rtl/>
          <w:lang w:bidi="ar-IQ"/>
        </w:rPr>
        <w:t>(</w:t>
      </w:r>
      <w:r w:rsidR="00204743" w:rsidRPr="00C0763F">
        <w:rPr>
          <w:rFonts w:hint="cs"/>
          <w:b/>
          <w:bCs/>
          <w:sz w:val="36"/>
          <w:szCs w:val="36"/>
          <w:rtl/>
          <w:lang w:bidi="ar-IQ"/>
        </w:rPr>
        <w:t>نصيف جاسم محمد الخفاجي</w:t>
      </w:r>
      <w:r w:rsidR="00C0763F" w:rsidRPr="00C0763F">
        <w:rPr>
          <w:rFonts w:hint="cs"/>
          <w:b/>
          <w:bCs/>
          <w:sz w:val="36"/>
          <w:szCs w:val="36"/>
          <w:rtl/>
          <w:lang w:bidi="ar-IQ"/>
        </w:rPr>
        <w:t>)</w:t>
      </w:r>
      <w:r w:rsidR="00204743" w:rsidRPr="00C0763F">
        <w:rPr>
          <w:rFonts w:hint="cs"/>
          <w:b/>
          <w:bCs/>
          <w:sz w:val="36"/>
          <w:szCs w:val="36"/>
          <w:rtl/>
          <w:lang w:bidi="ar-IQ"/>
        </w:rPr>
        <w:t xml:space="preserve"> </w:t>
      </w:r>
      <w:r w:rsidR="00204743" w:rsidRPr="008819D9">
        <w:rPr>
          <w:rFonts w:hint="cs"/>
          <w:sz w:val="36"/>
          <w:szCs w:val="36"/>
          <w:rtl/>
          <w:lang w:bidi="ar-IQ"/>
        </w:rPr>
        <w:t xml:space="preserve">, وتضمنت الندوة </w:t>
      </w:r>
      <w:r w:rsidR="00811BAA" w:rsidRPr="008819D9">
        <w:rPr>
          <w:rFonts w:hint="cs"/>
          <w:sz w:val="36"/>
          <w:szCs w:val="36"/>
          <w:rtl/>
          <w:lang w:bidi="ar-IQ"/>
        </w:rPr>
        <w:t xml:space="preserve">عدة محاور سلطت الضوء فيه على ماهية النتاجات العلمية القابلة للتسويق وجهة المنشأ والجهات المستفيدة كما تطرقت الندوة في محاورها على مهام عمل التسويق والالية المتبعة في عملية التسويق للنتاجات ليتم ربط البحث العلمي </w:t>
      </w:r>
      <w:r w:rsidR="00E84B98" w:rsidRPr="008819D9">
        <w:rPr>
          <w:rFonts w:hint="cs"/>
          <w:sz w:val="36"/>
          <w:szCs w:val="36"/>
          <w:rtl/>
          <w:lang w:bidi="ar-IQ"/>
        </w:rPr>
        <w:t>بمشكلات المجتمع والمساهمة في حلها وتقديم ما يخدم خطة النهوض للبلد فضلاً عن التحديات التي تواجه عملية التسويق لهذه النتاجات العلمية والحلول والمقتلرحات المقدمة لها . واوضحت الندوة التي القاها الاستاذ المساعد الدكتور ابراهيم جواد كاظم والاستاذ الدكتور محمد يوسف حاجم كيفية اعداد استمارة خاصة لترميز جهات المنشأ للنتاجات العلمية وطريقة التحديث الدوري لصيغة العقد الاستثماري وفي نهاية الندوة التي حضرها عميد الكلية الاستاذ المساعد الدكتور نصيف ج</w:t>
      </w:r>
      <w:r w:rsidR="008819D9" w:rsidRPr="008819D9">
        <w:rPr>
          <w:rFonts w:hint="cs"/>
          <w:sz w:val="36"/>
          <w:szCs w:val="36"/>
          <w:rtl/>
          <w:lang w:bidi="ar-IQ"/>
        </w:rPr>
        <w:t>اسم محمد الخفاجي وعميد كلية العلوم الاسلامية الدكتورة ايمان جليل ابراهيم وعدد من اساتذة الكلية ومدراء اقسام الجامعة فتح باب المناقشة وطرح الافكار وختمت الندوة بتكريم المحاضرين من قبل السادة العمداء .</w:t>
      </w:r>
      <w:r w:rsidR="00E84B98" w:rsidRPr="008819D9">
        <w:rPr>
          <w:rFonts w:hint="cs"/>
          <w:sz w:val="36"/>
          <w:szCs w:val="36"/>
          <w:rtl/>
          <w:lang w:bidi="ar-IQ"/>
        </w:rPr>
        <w:t xml:space="preserve"> </w:t>
      </w:r>
    </w:p>
    <w:p w:rsidR="008819D9" w:rsidRDefault="008819D9" w:rsidP="008819D9">
      <w:pPr>
        <w:pStyle w:val="NoSpacing"/>
        <w:ind w:left="-908" w:right="-851"/>
        <w:jc w:val="highKashida"/>
        <w:rPr>
          <w:rFonts w:hint="cs"/>
          <w:sz w:val="36"/>
          <w:szCs w:val="36"/>
          <w:rtl/>
          <w:lang w:bidi="ar-IQ"/>
        </w:rPr>
      </w:pPr>
    </w:p>
    <w:p w:rsidR="008819D9" w:rsidRDefault="008819D9" w:rsidP="008819D9">
      <w:pPr>
        <w:pStyle w:val="NoSpacing"/>
        <w:ind w:left="-908" w:right="-851"/>
        <w:jc w:val="highKashida"/>
        <w:rPr>
          <w:rFonts w:hint="cs"/>
          <w:sz w:val="36"/>
          <w:szCs w:val="36"/>
          <w:rtl/>
          <w:lang w:bidi="ar-IQ"/>
        </w:rPr>
      </w:pPr>
    </w:p>
    <w:p w:rsidR="008819D9" w:rsidRDefault="008819D9" w:rsidP="008819D9">
      <w:pPr>
        <w:pStyle w:val="NoSpacing"/>
        <w:ind w:left="-908" w:right="-851"/>
        <w:jc w:val="highKashida"/>
        <w:rPr>
          <w:rFonts w:hint="cs"/>
          <w:sz w:val="36"/>
          <w:szCs w:val="36"/>
          <w:rtl/>
          <w:lang w:bidi="ar-IQ"/>
        </w:rPr>
      </w:pPr>
    </w:p>
    <w:p w:rsidR="008819D9" w:rsidRDefault="008819D9" w:rsidP="008819D9">
      <w:pPr>
        <w:pStyle w:val="NoSpacing"/>
        <w:ind w:left="-908" w:right="-851"/>
        <w:jc w:val="highKashida"/>
        <w:rPr>
          <w:rFonts w:hint="cs"/>
          <w:sz w:val="36"/>
          <w:szCs w:val="36"/>
          <w:rtl/>
          <w:lang w:bidi="ar-IQ"/>
        </w:rPr>
      </w:pPr>
    </w:p>
    <w:p w:rsidR="008819D9" w:rsidRDefault="008819D9" w:rsidP="008819D9">
      <w:pPr>
        <w:pStyle w:val="NoSpacing"/>
        <w:ind w:left="-908" w:right="-851"/>
        <w:jc w:val="highKashida"/>
        <w:rPr>
          <w:rFonts w:hint="cs"/>
          <w:sz w:val="36"/>
          <w:szCs w:val="36"/>
          <w:rtl/>
          <w:lang w:bidi="ar-IQ"/>
        </w:rPr>
      </w:pPr>
    </w:p>
    <w:p w:rsidR="008819D9" w:rsidRDefault="008819D9" w:rsidP="008819D9">
      <w:pPr>
        <w:pStyle w:val="NoSpacing"/>
        <w:ind w:left="-908" w:right="-851"/>
        <w:jc w:val="highKashida"/>
        <w:rPr>
          <w:rFonts w:hint="cs"/>
          <w:sz w:val="36"/>
          <w:szCs w:val="36"/>
          <w:rtl/>
          <w:lang w:bidi="ar-IQ"/>
        </w:rPr>
      </w:pPr>
    </w:p>
    <w:p w:rsidR="008819D9" w:rsidRDefault="008819D9" w:rsidP="008819D9">
      <w:pPr>
        <w:pStyle w:val="NoSpacing"/>
        <w:ind w:left="-908" w:right="-851"/>
        <w:jc w:val="highKashida"/>
        <w:rPr>
          <w:rFonts w:hint="cs"/>
          <w:sz w:val="36"/>
          <w:szCs w:val="36"/>
          <w:rtl/>
          <w:lang w:bidi="ar-IQ"/>
        </w:rPr>
      </w:pPr>
    </w:p>
    <w:p w:rsidR="008819D9" w:rsidRDefault="008819D9" w:rsidP="008819D9">
      <w:pPr>
        <w:pStyle w:val="NoSpacing"/>
        <w:ind w:left="-908" w:right="-851"/>
        <w:jc w:val="highKashida"/>
        <w:rPr>
          <w:rFonts w:hint="cs"/>
          <w:sz w:val="36"/>
          <w:szCs w:val="36"/>
          <w:rtl/>
          <w:lang w:bidi="ar-IQ"/>
        </w:rPr>
      </w:pPr>
    </w:p>
    <w:p w:rsidR="008819D9" w:rsidRDefault="008819D9" w:rsidP="008819D9">
      <w:pPr>
        <w:pStyle w:val="NoSpacing"/>
        <w:ind w:left="-908" w:right="-851"/>
        <w:jc w:val="highKashida"/>
        <w:rPr>
          <w:rFonts w:hint="cs"/>
          <w:sz w:val="36"/>
          <w:szCs w:val="36"/>
          <w:rtl/>
          <w:lang w:bidi="ar-IQ"/>
        </w:rPr>
      </w:pPr>
    </w:p>
    <w:p w:rsidR="008819D9" w:rsidRDefault="008819D9" w:rsidP="008819D9">
      <w:pPr>
        <w:pStyle w:val="NoSpacing"/>
        <w:ind w:left="-908" w:right="-851"/>
        <w:jc w:val="highKashida"/>
        <w:rPr>
          <w:rFonts w:hint="cs"/>
          <w:sz w:val="36"/>
          <w:szCs w:val="36"/>
          <w:rtl/>
          <w:lang w:bidi="ar-IQ"/>
        </w:rPr>
      </w:pPr>
    </w:p>
    <w:p w:rsidR="008819D9" w:rsidRDefault="008819D9" w:rsidP="008819D9">
      <w:pPr>
        <w:pStyle w:val="NoSpacing"/>
        <w:ind w:left="-908" w:right="-851"/>
        <w:jc w:val="highKashida"/>
        <w:rPr>
          <w:rFonts w:hint="cs"/>
          <w:sz w:val="36"/>
          <w:szCs w:val="36"/>
          <w:rtl/>
          <w:lang w:bidi="ar-IQ"/>
        </w:rPr>
      </w:pPr>
    </w:p>
    <w:p w:rsidR="008819D9" w:rsidRDefault="008819D9" w:rsidP="008819D9">
      <w:pPr>
        <w:pStyle w:val="NoSpacing"/>
        <w:ind w:left="-908" w:right="-851"/>
        <w:jc w:val="highKashida"/>
        <w:rPr>
          <w:rFonts w:hint="cs"/>
          <w:sz w:val="36"/>
          <w:szCs w:val="36"/>
          <w:rtl/>
          <w:lang w:bidi="ar-IQ"/>
        </w:rPr>
      </w:pPr>
    </w:p>
    <w:p w:rsidR="008819D9" w:rsidRDefault="008819D9" w:rsidP="009E1AEA">
      <w:pPr>
        <w:pStyle w:val="NoSpacing"/>
        <w:ind w:right="-851"/>
        <w:jc w:val="highKashida"/>
        <w:rPr>
          <w:rFonts w:hint="cs"/>
          <w:sz w:val="36"/>
          <w:szCs w:val="36"/>
          <w:rtl/>
          <w:lang w:bidi="ar-IQ"/>
        </w:rPr>
      </w:pPr>
    </w:p>
    <w:p w:rsidR="009E1AEA" w:rsidRDefault="009E1AEA" w:rsidP="009E1AEA">
      <w:pPr>
        <w:pStyle w:val="NoSpacing"/>
        <w:ind w:right="-851"/>
        <w:jc w:val="highKashida"/>
        <w:rPr>
          <w:rFonts w:hint="cs"/>
          <w:sz w:val="36"/>
          <w:szCs w:val="36"/>
          <w:rtl/>
          <w:lang w:bidi="ar-IQ"/>
        </w:rPr>
      </w:pPr>
    </w:p>
    <w:p w:rsidR="009E1AEA" w:rsidRDefault="009E1AEA" w:rsidP="009E1AEA">
      <w:pPr>
        <w:pStyle w:val="NoSpacing"/>
        <w:ind w:right="-851"/>
        <w:jc w:val="highKashida"/>
        <w:rPr>
          <w:rFonts w:hint="cs"/>
          <w:sz w:val="36"/>
          <w:szCs w:val="36"/>
          <w:rtl/>
          <w:lang w:bidi="ar-IQ"/>
        </w:rPr>
      </w:pPr>
    </w:p>
    <w:p w:rsidR="009E1AEA" w:rsidRDefault="009E1AEA" w:rsidP="00E965B6">
      <w:pPr>
        <w:pStyle w:val="NoSpacing"/>
        <w:ind w:right="-851"/>
        <w:jc w:val="center"/>
        <w:rPr>
          <w:rFonts w:hint="cs"/>
          <w:b/>
          <w:bCs/>
          <w:sz w:val="40"/>
          <w:szCs w:val="40"/>
          <w:u w:val="single"/>
          <w:rtl/>
          <w:lang w:bidi="ar-IQ"/>
        </w:rPr>
      </w:pPr>
      <w:r w:rsidRPr="00E965B6">
        <w:rPr>
          <w:rFonts w:hint="cs"/>
          <w:b/>
          <w:bCs/>
          <w:sz w:val="40"/>
          <w:szCs w:val="40"/>
          <w:u w:val="single"/>
          <w:rtl/>
          <w:lang w:bidi="ar-IQ"/>
        </w:rPr>
        <w:lastRenderedPageBreak/>
        <w:t>ندوة تعريفية</w:t>
      </w:r>
    </w:p>
    <w:p w:rsidR="00E965B6" w:rsidRPr="00E965B6" w:rsidRDefault="00E965B6" w:rsidP="00E965B6">
      <w:pPr>
        <w:pStyle w:val="NoSpacing"/>
        <w:ind w:right="-851"/>
        <w:jc w:val="center"/>
        <w:rPr>
          <w:rFonts w:hint="cs"/>
          <w:b/>
          <w:bCs/>
          <w:sz w:val="40"/>
          <w:szCs w:val="40"/>
          <w:u w:val="single"/>
          <w:rtl/>
          <w:lang w:bidi="ar-IQ"/>
        </w:rPr>
      </w:pPr>
    </w:p>
    <w:p w:rsidR="009E1AEA" w:rsidRDefault="009E1AEA" w:rsidP="00E965B6">
      <w:pPr>
        <w:pStyle w:val="NoSpacing"/>
        <w:ind w:left="-908" w:right="-851"/>
        <w:jc w:val="highKashida"/>
        <w:rPr>
          <w:rFonts w:hint="cs"/>
          <w:sz w:val="36"/>
          <w:szCs w:val="36"/>
          <w:rtl/>
          <w:lang w:bidi="ar-IQ"/>
        </w:rPr>
      </w:pPr>
      <w:r>
        <w:rPr>
          <w:rFonts w:hint="cs"/>
          <w:sz w:val="36"/>
          <w:szCs w:val="36"/>
          <w:rtl/>
          <w:lang w:bidi="ar-IQ"/>
        </w:rPr>
        <w:t xml:space="preserve">برعاية السيد عميد كلية التربية للعلوم الانسانية </w:t>
      </w:r>
      <w:r w:rsidR="0061358A">
        <w:rPr>
          <w:rFonts w:hint="cs"/>
          <w:sz w:val="36"/>
          <w:szCs w:val="36"/>
          <w:rtl/>
          <w:lang w:bidi="ar-IQ"/>
        </w:rPr>
        <w:t xml:space="preserve">الاستاذ المساعد الدكتور </w:t>
      </w:r>
      <w:r w:rsidR="00E965B6" w:rsidRPr="00E965B6">
        <w:rPr>
          <w:rFonts w:hint="cs"/>
          <w:b/>
          <w:bCs/>
          <w:sz w:val="36"/>
          <w:szCs w:val="36"/>
          <w:rtl/>
          <w:lang w:bidi="ar-IQ"/>
        </w:rPr>
        <w:t>(</w:t>
      </w:r>
      <w:r w:rsidR="0061358A" w:rsidRPr="00E965B6">
        <w:rPr>
          <w:rFonts w:hint="cs"/>
          <w:b/>
          <w:bCs/>
          <w:sz w:val="36"/>
          <w:szCs w:val="36"/>
          <w:rtl/>
          <w:lang w:bidi="ar-IQ"/>
        </w:rPr>
        <w:t>نصيف جاسم محمد الخفاجي</w:t>
      </w:r>
      <w:r w:rsidR="00E965B6" w:rsidRPr="00E965B6">
        <w:rPr>
          <w:rFonts w:hint="cs"/>
          <w:b/>
          <w:bCs/>
          <w:sz w:val="36"/>
          <w:szCs w:val="36"/>
          <w:rtl/>
          <w:lang w:bidi="ar-IQ"/>
        </w:rPr>
        <w:t>)</w:t>
      </w:r>
      <w:r w:rsidR="0061358A" w:rsidRPr="00E965B6">
        <w:rPr>
          <w:rFonts w:hint="cs"/>
          <w:b/>
          <w:bCs/>
          <w:sz w:val="36"/>
          <w:szCs w:val="36"/>
          <w:rtl/>
          <w:lang w:bidi="ar-IQ"/>
        </w:rPr>
        <w:t xml:space="preserve"> </w:t>
      </w:r>
      <w:r w:rsidR="0061358A">
        <w:rPr>
          <w:rFonts w:hint="cs"/>
          <w:sz w:val="36"/>
          <w:szCs w:val="36"/>
          <w:rtl/>
          <w:lang w:bidi="ar-IQ"/>
        </w:rPr>
        <w:t xml:space="preserve">اقامت كلية التربية للعلوم الانسانية ندوة تثقيفية وتعريفية عن </w:t>
      </w:r>
      <w:r w:rsidR="00E965B6" w:rsidRPr="00E965B6">
        <w:rPr>
          <w:rFonts w:hint="cs"/>
          <w:b/>
          <w:bCs/>
          <w:sz w:val="36"/>
          <w:szCs w:val="36"/>
          <w:rtl/>
          <w:lang w:bidi="ar-IQ"/>
        </w:rPr>
        <w:t>(</w:t>
      </w:r>
      <w:r w:rsidR="0061358A" w:rsidRPr="00E965B6">
        <w:rPr>
          <w:rFonts w:hint="cs"/>
          <w:b/>
          <w:bCs/>
          <w:sz w:val="36"/>
          <w:szCs w:val="36"/>
          <w:rtl/>
          <w:lang w:bidi="ar-IQ"/>
        </w:rPr>
        <w:t>كيفية تطوير الوعي الامني وتمييز المواد المتفجرة والعبوات اللاصقة</w:t>
      </w:r>
      <w:r w:rsidR="00E965B6" w:rsidRPr="00E965B6">
        <w:rPr>
          <w:rFonts w:hint="cs"/>
          <w:b/>
          <w:bCs/>
          <w:sz w:val="36"/>
          <w:szCs w:val="36"/>
          <w:rtl/>
          <w:lang w:bidi="ar-IQ"/>
        </w:rPr>
        <w:t>)</w:t>
      </w:r>
      <w:r w:rsidR="0061358A" w:rsidRPr="00E965B6">
        <w:rPr>
          <w:rFonts w:hint="cs"/>
          <w:b/>
          <w:bCs/>
          <w:sz w:val="36"/>
          <w:szCs w:val="36"/>
          <w:rtl/>
          <w:lang w:bidi="ar-IQ"/>
        </w:rPr>
        <w:t xml:space="preserve"> </w:t>
      </w:r>
      <w:r w:rsidR="0061358A">
        <w:rPr>
          <w:rFonts w:hint="cs"/>
          <w:sz w:val="36"/>
          <w:szCs w:val="36"/>
          <w:rtl/>
          <w:lang w:bidi="ar-IQ"/>
        </w:rPr>
        <w:t>قدمها فريق مختص من مديرية شرطة ديالى / قسم مكافحة المتفجرات / شعبة التدريب وتضمنت الندوة عدة محاور سلطت الضوء على التمييز بين انواع العبوات اللاصقة وطرق الوقاية منها كتفتيش اسفل العجلة باستخدام المرءاة العاكسة وعدم ترك العجلة في مواقف السيارات غير الموثوق بها فضلاً عن التفتيش بعناية للسيارات الداخلة الى الدوائر الرسمية وحضر الندوة نخبة من تدريسيي وموظفي الكلية فضلاً عن طلبة الاقسام العلمية وبعدها فتح باب المناقشة وطرح الافكار وختمت الندوة بتكريم المحاضرين من قبل السيد عميد الكلية المحترم .</w:t>
      </w: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9E1AEA">
      <w:pPr>
        <w:pStyle w:val="NoSpacing"/>
        <w:ind w:right="-851"/>
        <w:jc w:val="highKashida"/>
        <w:rPr>
          <w:rFonts w:hint="cs"/>
          <w:sz w:val="36"/>
          <w:szCs w:val="36"/>
          <w:rtl/>
          <w:lang w:bidi="ar-IQ"/>
        </w:rPr>
      </w:pPr>
    </w:p>
    <w:p w:rsidR="0061358A" w:rsidRDefault="0061358A" w:rsidP="00E965B6">
      <w:pPr>
        <w:pStyle w:val="NoSpacing"/>
        <w:ind w:right="-851"/>
        <w:jc w:val="center"/>
        <w:rPr>
          <w:rFonts w:hint="cs"/>
          <w:b/>
          <w:bCs/>
          <w:sz w:val="40"/>
          <w:szCs w:val="40"/>
          <w:u w:val="single"/>
          <w:rtl/>
          <w:lang w:bidi="ar-IQ"/>
        </w:rPr>
      </w:pPr>
      <w:r w:rsidRPr="00E965B6">
        <w:rPr>
          <w:rFonts w:hint="cs"/>
          <w:b/>
          <w:bCs/>
          <w:sz w:val="40"/>
          <w:szCs w:val="40"/>
          <w:u w:val="single"/>
          <w:rtl/>
          <w:lang w:bidi="ar-IQ"/>
        </w:rPr>
        <w:t>محاضرة علمية</w:t>
      </w:r>
    </w:p>
    <w:p w:rsidR="00E965B6" w:rsidRPr="00E965B6" w:rsidRDefault="00E965B6" w:rsidP="00E965B6">
      <w:pPr>
        <w:pStyle w:val="NoSpacing"/>
        <w:ind w:right="-851"/>
        <w:jc w:val="center"/>
        <w:rPr>
          <w:rFonts w:hint="cs"/>
          <w:b/>
          <w:bCs/>
          <w:sz w:val="40"/>
          <w:szCs w:val="40"/>
          <w:u w:val="single"/>
          <w:rtl/>
          <w:lang w:bidi="ar-IQ"/>
        </w:rPr>
      </w:pPr>
    </w:p>
    <w:p w:rsidR="00E965B6" w:rsidRPr="008819D9" w:rsidRDefault="0061358A" w:rsidP="00E965B6">
      <w:pPr>
        <w:pStyle w:val="NoSpacing"/>
        <w:ind w:left="-908" w:right="-851"/>
        <w:jc w:val="highKashida"/>
        <w:rPr>
          <w:sz w:val="36"/>
          <w:szCs w:val="36"/>
          <w:rtl/>
          <w:lang w:bidi="ar-IQ"/>
        </w:rPr>
      </w:pPr>
      <w:r>
        <w:rPr>
          <w:rFonts w:hint="cs"/>
          <w:sz w:val="36"/>
          <w:szCs w:val="36"/>
          <w:rtl/>
          <w:lang w:bidi="ar-IQ"/>
        </w:rPr>
        <w:t xml:space="preserve">برعاية السيد عميد كلية التربية للعلوم الانسانية الاستاذ المساعد الدكتور </w:t>
      </w:r>
      <w:r w:rsidR="00E965B6" w:rsidRPr="00E965B6">
        <w:rPr>
          <w:rFonts w:hint="cs"/>
          <w:b/>
          <w:bCs/>
          <w:sz w:val="36"/>
          <w:szCs w:val="36"/>
          <w:rtl/>
          <w:lang w:bidi="ar-IQ"/>
        </w:rPr>
        <w:t>(</w:t>
      </w:r>
      <w:r w:rsidR="00573822" w:rsidRPr="00E965B6">
        <w:rPr>
          <w:rFonts w:hint="cs"/>
          <w:b/>
          <w:bCs/>
          <w:sz w:val="36"/>
          <w:szCs w:val="36"/>
          <w:rtl/>
          <w:lang w:bidi="ar-IQ"/>
        </w:rPr>
        <w:t>نصيف جاسم محمد الخفاجي</w:t>
      </w:r>
      <w:r w:rsidR="00E965B6" w:rsidRPr="00E965B6">
        <w:rPr>
          <w:rFonts w:hint="cs"/>
          <w:b/>
          <w:bCs/>
          <w:sz w:val="36"/>
          <w:szCs w:val="36"/>
          <w:rtl/>
          <w:lang w:bidi="ar-IQ"/>
        </w:rPr>
        <w:t>)</w:t>
      </w:r>
      <w:r w:rsidR="00573822" w:rsidRPr="00E965B6">
        <w:rPr>
          <w:rFonts w:hint="cs"/>
          <w:b/>
          <w:bCs/>
          <w:sz w:val="36"/>
          <w:szCs w:val="36"/>
          <w:rtl/>
          <w:lang w:bidi="ar-IQ"/>
        </w:rPr>
        <w:t xml:space="preserve"> </w:t>
      </w:r>
      <w:r w:rsidR="00573822">
        <w:rPr>
          <w:rFonts w:hint="cs"/>
          <w:sz w:val="36"/>
          <w:szCs w:val="36"/>
          <w:rtl/>
          <w:lang w:bidi="ar-IQ"/>
        </w:rPr>
        <w:t xml:space="preserve">المحترم , نظم قسم التاريخ في كلية التربية للعلوم الانسانية محاضرة </w:t>
      </w:r>
      <w:r w:rsidR="00E965B6">
        <w:rPr>
          <w:rFonts w:hint="cs"/>
          <w:sz w:val="36"/>
          <w:szCs w:val="36"/>
          <w:rtl/>
          <w:lang w:bidi="ar-IQ"/>
        </w:rPr>
        <w:t xml:space="preserve">عن التاريخ الشفوي تحت عنوان </w:t>
      </w:r>
      <w:r w:rsidR="00E965B6" w:rsidRPr="00E965B6">
        <w:rPr>
          <w:rFonts w:hint="cs"/>
          <w:b/>
          <w:bCs/>
          <w:sz w:val="36"/>
          <w:szCs w:val="36"/>
          <w:rtl/>
          <w:lang w:bidi="ar-IQ"/>
        </w:rPr>
        <w:t>(التاريخ الشفوي واهميته)</w:t>
      </w:r>
      <w:r w:rsidR="00E965B6">
        <w:rPr>
          <w:rFonts w:hint="cs"/>
          <w:sz w:val="36"/>
          <w:szCs w:val="36"/>
          <w:rtl/>
          <w:lang w:bidi="ar-IQ"/>
        </w:rPr>
        <w:t xml:space="preserve"> القاها الدكتور عاصم اسماعيل كنعان الذي تناول فيها مفهوم التاريخ الشفوي والذي عده الحكاية المنقولة عن الفرد في المجتمع متطرقاً الى حقبة الخمسينيات من القرن الماضي التي بدأ  فيها الاهتمام بهذا الموضوع من قبل عدد من الجامعات من خلال عقدها الندوات والمؤتمرات والحلقات النقاشية واجراء البحوث نحو هذا الاتجاه وفي نهاية المحاضرة التي حضرها عميدي </w:t>
      </w:r>
      <w:bookmarkStart w:id="0" w:name="_GoBack"/>
      <w:r w:rsidR="00E965B6">
        <w:rPr>
          <w:rFonts w:hint="cs"/>
          <w:sz w:val="36"/>
          <w:szCs w:val="36"/>
          <w:rtl/>
          <w:lang w:bidi="ar-IQ"/>
        </w:rPr>
        <w:t xml:space="preserve">التربية للعلوم الانسانية أ.م.د نصيف جاسم محمد الخفاجي والعلوم أ.م.د تحسين حسين </w:t>
      </w:r>
      <w:bookmarkEnd w:id="0"/>
      <w:r w:rsidR="00E965B6">
        <w:rPr>
          <w:rFonts w:hint="cs"/>
          <w:sz w:val="36"/>
          <w:szCs w:val="36"/>
          <w:rtl/>
          <w:lang w:bidi="ar-IQ"/>
        </w:rPr>
        <w:t>مبارك وعدد من اساتذة الجامعة فتح باب الحوار والمناقشة وطرح الاسئلة . كما تم تكريم المحاضر بدرع الكلية وشهادة تقديرية .</w:t>
      </w:r>
    </w:p>
    <w:sectPr w:rsidR="00E965B6" w:rsidRPr="008819D9" w:rsidSect="000C069E">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C9" w:rsidRDefault="00920BC9" w:rsidP="00900488">
      <w:pPr>
        <w:spacing w:after="0" w:line="240" w:lineRule="auto"/>
      </w:pPr>
      <w:r>
        <w:separator/>
      </w:r>
    </w:p>
  </w:endnote>
  <w:endnote w:type="continuationSeparator" w:id="0">
    <w:p w:rsidR="00920BC9" w:rsidRDefault="00920BC9" w:rsidP="0090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C9" w:rsidRDefault="00920BC9" w:rsidP="00900488">
      <w:pPr>
        <w:spacing w:after="0" w:line="240" w:lineRule="auto"/>
      </w:pPr>
      <w:r>
        <w:separator/>
      </w:r>
    </w:p>
  </w:footnote>
  <w:footnote w:type="continuationSeparator" w:id="0">
    <w:p w:rsidR="00920BC9" w:rsidRDefault="00920BC9" w:rsidP="00900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11A7F"/>
    <w:multiLevelType w:val="hybridMultilevel"/>
    <w:tmpl w:val="7E8C1EDE"/>
    <w:lvl w:ilvl="0" w:tplc="A3A6A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3A8D"/>
    <w:rsid w:val="000C069E"/>
    <w:rsid w:val="001274CB"/>
    <w:rsid w:val="00166B42"/>
    <w:rsid w:val="00204743"/>
    <w:rsid w:val="002B2737"/>
    <w:rsid w:val="00373615"/>
    <w:rsid w:val="0053421B"/>
    <w:rsid w:val="00573822"/>
    <w:rsid w:val="0061358A"/>
    <w:rsid w:val="00625CF4"/>
    <w:rsid w:val="00774104"/>
    <w:rsid w:val="00811BAA"/>
    <w:rsid w:val="008656F2"/>
    <w:rsid w:val="008819D9"/>
    <w:rsid w:val="008D3A8D"/>
    <w:rsid w:val="00900488"/>
    <w:rsid w:val="00920BC9"/>
    <w:rsid w:val="009E1AEA"/>
    <w:rsid w:val="00C0763F"/>
    <w:rsid w:val="00CA530F"/>
    <w:rsid w:val="00CF509D"/>
    <w:rsid w:val="00D9238F"/>
    <w:rsid w:val="00E365EB"/>
    <w:rsid w:val="00E84B98"/>
    <w:rsid w:val="00E965B6"/>
    <w:rsid w:val="00ED55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488"/>
    <w:rPr>
      <w:rFonts w:ascii="Tahoma" w:hAnsi="Tahoma" w:cs="Tahoma"/>
      <w:sz w:val="16"/>
      <w:szCs w:val="16"/>
    </w:rPr>
  </w:style>
  <w:style w:type="paragraph" w:styleId="Header">
    <w:name w:val="header"/>
    <w:basedOn w:val="Normal"/>
    <w:link w:val="HeaderChar"/>
    <w:uiPriority w:val="99"/>
    <w:unhideWhenUsed/>
    <w:rsid w:val="009004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0488"/>
  </w:style>
  <w:style w:type="paragraph" w:styleId="Footer">
    <w:name w:val="footer"/>
    <w:basedOn w:val="Normal"/>
    <w:link w:val="FooterChar"/>
    <w:uiPriority w:val="99"/>
    <w:unhideWhenUsed/>
    <w:rsid w:val="009004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0488"/>
  </w:style>
  <w:style w:type="paragraph" w:styleId="ListParagraph">
    <w:name w:val="List Paragraph"/>
    <w:basedOn w:val="Normal"/>
    <w:uiPriority w:val="34"/>
    <w:qFormat/>
    <w:rsid w:val="00900488"/>
    <w:pPr>
      <w:ind w:left="720"/>
      <w:contextualSpacing/>
    </w:pPr>
  </w:style>
  <w:style w:type="character" w:customStyle="1" w:styleId="apple-style-span">
    <w:name w:val="apple-style-span"/>
    <w:basedOn w:val="DefaultParagraphFont"/>
    <w:rsid w:val="00373615"/>
  </w:style>
  <w:style w:type="character" w:customStyle="1" w:styleId="apple-converted-space">
    <w:name w:val="apple-converted-space"/>
    <w:basedOn w:val="DefaultParagraphFont"/>
    <w:rsid w:val="00373615"/>
  </w:style>
  <w:style w:type="paragraph" w:styleId="NoSpacing">
    <w:name w:val="No Spacing"/>
    <w:uiPriority w:val="1"/>
    <w:qFormat/>
    <w:rsid w:val="008819D9"/>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hassem</dc:creator>
  <cp:lastModifiedBy>احمد</cp:lastModifiedBy>
  <cp:revision>12</cp:revision>
  <dcterms:created xsi:type="dcterms:W3CDTF">2013-11-28T05:43:00Z</dcterms:created>
  <dcterms:modified xsi:type="dcterms:W3CDTF">2014-03-24T09:56:00Z</dcterms:modified>
</cp:coreProperties>
</file>