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E6" w:rsidRDefault="00381943" w:rsidP="00381943">
      <w:pPr>
        <w:ind w:left="-1333" w:right="-1418"/>
        <w:jc w:val="center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381943">
        <w:rPr>
          <w:rFonts w:hint="cs"/>
          <w:b/>
          <w:bCs/>
          <w:sz w:val="32"/>
          <w:szCs w:val="32"/>
          <w:u w:val="single"/>
          <w:rtl/>
          <w:lang w:bidi="ar-IQ"/>
        </w:rPr>
        <w:t>تم طباعة شهادة فحص للشركة العامة للصناعات الكهربائية (10000)  نسخة .</w:t>
      </w:r>
    </w:p>
    <w:p w:rsidR="00381943" w:rsidRPr="00381943" w:rsidRDefault="00381943" w:rsidP="00381943">
      <w:pPr>
        <w:ind w:left="-1333" w:right="-1418"/>
        <w:jc w:val="center"/>
        <w:rPr>
          <w:rFonts w:hint="cs"/>
          <w:b/>
          <w:bCs/>
          <w:sz w:val="32"/>
          <w:szCs w:val="32"/>
          <w:u w:val="single"/>
          <w:lang w:bidi="ar-IQ"/>
        </w:rPr>
      </w:pPr>
      <w:bookmarkStart w:id="0" w:name="_GoBack"/>
      <w:r>
        <w:rPr>
          <w:rFonts w:hint="cs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5274310" cy="7519035"/>
            <wp:effectExtent l="171450" t="171450" r="383540" b="36766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هادة فحص الشركة العامة للصناعات الكهربائي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9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381943" w:rsidRPr="00381943" w:rsidSect="002212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D5"/>
    <w:rsid w:val="00074CD5"/>
    <w:rsid w:val="00221255"/>
    <w:rsid w:val="00381943"/>
    <w:rsid w:val="0046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hussien</dc:creator>
  <cp:keywords/>
  <dc:description/>
  <cp:lastModifiedBy>hussien</cp:lastModifiedBy>
  <cp:revision>2</cp:revision>
  <dcterms:created xsi:type="dcterms:W3CDTF">2014-09-30T09:37:00Z</dcterms:created>
  <dcterms:modified xsi:type="dcterms:W3CDTF">2014-09-30T09:40:00Z</dcterms:modified>
</cp:coreProperties>
</file>